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EC" w:rsidRDefault="00265F7C" w:rsidP="00265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65F7C" w:rsidRDefault="00265F7C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7C">
        <w:rPr>
          <w:rFonts w:ascii="Times New Roman" w:hAnsi="Times New Roman" w:cs="Times New Roman"/>
          <w:b/>
          <w:sz w:val="28"/>
          <w:szCs w:val="28"/>
        </w:rPr>
        <w:t>Карточка-задание «Система питания карбюраторного двигателя»</w:t>
      </w:r>
    </w:p>
    <w:p w:rsidR="00265F7C" w:rsidRDefault="00265F7C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265F7C" w:rsidRPr="00E713E7" w:rsidTr="00A948AA">
        <w:tc>
          <w:tcPr>
            <w:tcW w:w="3794" w:type="dxa"/>
          </w:tcPr>
          <w:p w:rsidR="00265F7C" w:rsidRPr="00E713E7" w:rsidRDefault="00265F7C" w:rsidP="00265F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Вопрос </w:t>
            </w:r>
          </w:p>
        </w:tc>
        <w:tc>
          <w:tcPr>
            <w:tcW w:w="5777" w:type="dxa"/>
          </w:tcPr>
          <w:p w:rsidR="00265F7C" w:rsidRPr="00E713E7" w:rsidRDefault="00265F7C" w:rsidP="00265F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265F7C" w:rsidP="00265F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1. Укажите, в каком ответе дано наиболее правильное определение горючей смеси?</w:t>
            </w:r>
          </w:p>
        </w:tc>
        <w:tc>
          <w:tcPr>
            <w:tcW w:w="5777" w:type="dxa"/>
          </w:tcPr>
          <w:p w:rsidR="00265F7C" w:rsidRPr="00E713E7" w:rsidRDefault="00265F7C" w:rsidP="00265F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смесь бензина и воздуха, которая характеризуется определенным соотношением массы бензина и объема воздуха;</w:t>
            </w:r>
          </w:p>
          <w:p w:rsidR="00265F7C" w:rsidRPr="00E713E7" w:rsidRDefault="00265F7C" w:rsidP="00265F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смесь, состоящая из воздуха и капель бензина, равномерно распределенных по всему объему смеси;</w:t>
            </w:r>
          </w:p>
          <w:p w:rsidR="00265F7C" w:rsidRPr="00E713E7" w:rsidRDefault="00265F7C" w:rsidP="00265F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3)  смесь паров бензина и воздуха, имеющая произвольное соотношение массы бензина и массы воздуха;</w:t>
            </w:r>
          </w:p>
          <w:p w:rsidR="00265F7C" w:rsidRPr="00E713E7" w:rsidRDefault="00265F7C" w:rsidP="00265F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4) смесь паров бензина с воздухом, </w:t>
            </w:r>
            <w:r w:rsidR="00243C03" w:rsidRPr="00E713E7">
              <w:rPr>
                <w:rFonts w:ascii="Times New Roman" w:hAnsi="Times New Roman" w:cs="Times New Roman"/>
                <w:sz w:val="26"/>
                <w:szCs w:val="26"/>
              </w:rPr>
              <w:t>имеющая определенное весовое соотношение входящих в нее компонентов.</w:t>
            </w:r>
          </w:p>
        </w:tc>
      </w:tr>
      <w:tr w:rsidR="00265F7C" w:rsidRPr="00E713E7" w:rsidTr="00A948AA">
        <w:tc>
          <w:tcPr>
            <w:tcW w:w="3794" w:type="dxa"/>
          </w:tcPr>
          <w:p w:rsidR="00243C03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2. Закончите предложение: </w:t>
            </w:r>
          </w:p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В результате удаления отработанных газов в конце такта выпуска …</w:t>
            </w:r>
          </w:p>
        </w:tc>
        <w:tc>
          <w:tcPr>
            <w:tcW w:w="5777" w:type="dxa"/>
          </w:tcPr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цилиндр удается полностью очистить от отработанных газов;</w:t>
            </w:r>
          </w:p>
          <w:p w:rsidR="00243C03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в цилиндре остается часть отработанных газов.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3. Укажите, как называется смесь, которая заполняет цилиндр и затем в конце такта сжатия воспламеняется в нем?</w:t>
            </w:r>
          </w:p>
        </w:tc>
        <w:tc>
          <w:tcPr>
            <w:tcW w:w="5777" w:type="dxa"/>
          </w:tcPr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рабочая;</w:t>
            </w:r>
          </w:p>
          <w:p w:rsidR="00243C03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горючая.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A948AA" w:rsidRPr="00E713E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акончите предложение:</w:t>
            </w:r>
          </w:p>
          <w:p w:rsidR="00243C03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Горючая смесь воспламеняется </w:t>
            </w:r>
            <w:proofErr w:type="gramStart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243C03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</w:tcPr>
          <w:p w:rsidR="00265F7C" w:rsidRPr="00E713E7" w:rsidRDefault="00243C03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любых весовых соотношениях бензина и воздуха;</w:t>
            </w:r>
          </w:p>
          <w:p w:rsidR="00243C03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2) строго определенном весовом </w:t>
            </w:r>
            <w:proofErr w:type="gramStart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соотношении</w:t>
            </w:r>
            <w:proofErr w:type="gramEnd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 бензина и воздуха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20DFB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 xml:space="preserve">3) различных </w:t>
            </w:r>
            <w:proofErr w:type="gramStart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соотношениях</w:t>
            </w:r>
            <w:proofErr w:type="gramEnd"/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, меняющихся в определенных пределах;</w:t>
            </w:r>
          </w:p>
          <w:p w:rsidR="00D20DFB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5. Укажите, какая смесь имеет более высокую концентрацию паров бензина?</w:t>
            </w:r>
          </w:p>
        </w:tc>
        <w:tc>
          <w:tcPr>
            <w:tcW w:w="5777" w:type="dxa"/>
          </w:tcPr>
          <w:p w:rsidR="00265F7C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обогащенная;</w:t>
            </w:r>
          </w:p>
          <w:p w:rsidR="00D20DFB" w:rsidRPr="00E713E7" w:rsidRDefault="00D20DFB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нормальная;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br/>
              <w:t>3) обедненная.</w:t>
            </w:r>
          </w:p>
        </w:tc>
      </w:tr>
      <w:tr w:rsidR="00265F7C" w:rsidRPr="00E713E7" w:rsidTr="00A948AA">
        <w:tc>
          <w:tcPr>
            <w:tcW w:w="3794" w:type="dxa"/>
          </w:tcPr>
          <w:p w:rsidR="00D20DFB" w:rsidRPr="00E713E7" w:rsidRDefault="00D20DFB" w:rsidP="00D20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bCs/>
                <w:sz w:val="26"/>
                <w:szCs w:val="26"/>
              </w:rPr>
              <w:t>6. Определите, какая из перечисленных смесей называется богатой?</w:t>
            </w:r>
          </w:p>
          <w:p w:rsidR="00265F7C" w:rsidRPr="00E713E7" w:rsidRDefault="00265F7C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</w:tcPr>
          <w:p w:rsidR="00D20DFB" w:rsidRPr="00E713E7" w:rsidRDefault="00A948AA" w:rsidP="00D20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с</w:t>
            </w:r>
            <w:r w:rsidR="00D20DFB" w:rsidRPr="00E713E7">
              <w:rPr>
                <w:rFonts w:ascii="Times New Roman" w:hAnsi="Times New Roman" w:cs="Times New Roman"/>
                <w:sz w:val="26"/>
                <w:szCs w:val="26"/>
              </w:rPr>
              <w:t>месь, в которой на 1 кг бензина приходится 11 кг воздуха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20DFB" w:rsidRPr="00E713E7" w:rsidRDefault="00A948AA" w:rsidP="00D20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с</w:t>
            </w:r>
            <w:r w:rsidR="00D20DFB" w:rsidRPr="00E713E7">
              <w:rPr>
                <w:rFonts w:ascii="Times New Roman" w:hAnsi="Times New Roman" w:cs="Times New Roman"/>
                <w:sz w:val="26"/>
                <w:szCs w:val="26"/>
              </w:rPr>
              <w:t>месь, в которой на 1 кг б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ензина приходится 13 кг воздуха;</w:t>
            </w:r>
          </w:p>
          <w:p w:rsidR="00D20DFB" w:rsidRPr="00E713E7" w:rsidRDefault="00A948AA" w:rsidP="00D20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3) с</w:t>
            </w:r>
            <w:r w:rsidR="00D20DFB" w:rsidRPr="00E713E7">
              <w:rPr>
                <w:rFonts w:ascii="Times New Roman" w:hAnsi="Times New Roman" w:cs="Times New Roman"/>
                <w:sz w:val="26"/>
                <w:szCs w:val="26"/>
              </w:rPr>
              <w:t>месь, в которой на 1 кг б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ензина приходится 17 кг воздуха;</w:t>
            </w:r>
          </w:p>
          <w:p w:rsidR="00265F7C" w:rsidRPr="00E713E7" w:rsidRDefault="00A948AA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4) с</w:t>
            </w:r>
            <w:r w:rsidR="00D20DFB" w:rsidRPr="00E713E7">
              <w:rPr>
                <w:rFonts w:ascii="Times New Roman" w:hAnsi="Times New Roman" w:cs="Times New Roman"/>
                <w:sz w:val="26"/>
                <w:szCs w:val="26"/>
              </w:rPr>
              <w:t>месь, в которой на 1 кг бензина приходится 19 кг воздуха.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A948AA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E713E7">
              <w:rPr>
                <w:sz w:val="26"/>
                <w:szCs w:val="26"/>
              </w:rPr>
              <w:t xml:space="preserve"> 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Определите, на каком режиме двигатель обычно работает наиболее продолжительное время?</w:t>
            </w:r>
          </w:p>
        </w:tc>
        <w:tc>
          <w:tcPr>
            <w:tcW w:w="5777" w:type="dxa"/>
          </w:tcPr>
          <w:p w:rsidR="00A948AA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р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езкое увеличение нагрузки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8AA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с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редние  нагрузки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8AA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3) п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олные нагрузки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65F7C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4) х</w:t>
            </w: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олостой ход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A948AA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 Укажите, какой позицией на рисунке 1 обозначен узел, осуществляющий приготовление горючей смеси?</w:t>
            </w:r>
          </w:p>
        </w:tc>
        <w:tc>
          <w:tcPr>
            <w:tcW w:w="5777" w:type="dxa"/>
          </w:tcPr>
          <w:p w:rsidR="00A948AA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9</w:t>
            </w:r>
          </w:p>
          <w:p w:rsidR="00A948AA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3</w:t>
            </w:r>
          </w:p>
          <w:p w:rsidR="00265F7C" w:rsidRPr="00E713E7" w:rsidRDefault="00A948AA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3) 1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A948AA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9. Определите, какой позицией на рисунке 1 обозначен узел, осуществляющий очистку топлива от механических примесей?</w:t>
            </w:r>
          </w:p>
        </w:tc>
        <w:tc>
          <w:tcPr>
            <w:tcW w:w="5777" w:type="dxa"/>
          </w:tcPr>
          <w:p w:rsidR="00A948AA" w:rsidRPr="00E713E7" w:rsidRDefault="00E713E7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1) 9</w:t>
            </w:r>
          </w:p>
          <w:p w:rsidR="00A948AA" w:rsidRPr="00E713E7" w:rsidRDefault="00E713E7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2) 3</w:t>
            </w:r>
          </w:p>
          <w:p w:rsidR="00265F7C" w:rsidRPr="00E713E7" w:rsidRDefault="00E713E7" w:rsidP="00A94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3) 1</w:t>
            </w:r>
          </w:p>
        </w:tc>
      </w:tr>
      <w:tr w:rsidR="00265F7C" w:rsidRPr="00E713E7" w:rsidTr="00A948AA">
        <w:tc>
          <w:tcPr>
            <w:tcW w:w="3794" w:type="dxa"/>
          </w:tcPr>
          <w:p w:rsidR="00265F7C" w:rsidRPr="00E713E7" w:rsidRDefault="00A948AA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13E7">
              <w:rPr>
                <w:rFonts w:ascii="Times New Roman" w:hAnsi="Times New Roman" w:cs="Times New Roman"/>
                <w:sz w:val="26"/>
                <w:szCs w:val="26"/>
              </w:rPr>
              <w:t>10.Запишите, для чего предназначен экономайзер.</w:t>
            </w:r>
          </w:p>
        </w:tc>
        <w:tc>
          <w:tcPr>
            <w:tcW w:w="5777" w:type="dxa"/>
          </w:tcPr>
          <w:p w:rsidR="00265F7C" w:rsidRPr="00E713E7" w:rsidRDefault="00265F7C" w:rsidP="00243C0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948AA" w:rsidRDefault="00A948AA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3E7" w:rsidRDefault="00E713E7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8AA" w:rsidRDefault="00A948AA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65F7C">
        <w:rPr>
          <w:rFonts w:ascii="Times New Roman" w:hAnsi="Times New Roman" w:cs="Times New Roman"/>
          <w:b/>
          <w:sz w:val="28"/>
          <w:szCs w:val="28"/>
        </w:rPr>
        <w:lastRenderedPageBreak/>
        <w:t>Карточка-задание «Система питания карбюраторного двигателя»</w:t>
      </w:r>
    </w:p>
    <w:p w:rsidR="00A948AA" w:rsidRDefault="00A948AA" w:rsidP="00A948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A948AA" w:rsidRPr="00A948AA" w:rsidTr="004905EB">
        <w:tc>
          <w:tcPr>
            <w:tcW w:w="3794" w:type="dxa"/>
          </w:tcPr>
          <w:p w:rsidR="00A948AA" w:rsidRPr="00A948AA" w:rsidRDefault="00A948AA" w:rsidP="0061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AA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5777" w:type="dxa"/>
          </w:tcPr>
          <w:p w:rsidR="00A948AA" w:rsidRPr="00A948AA" w:rsidRDefault="00A948AA" w:rsidP="0061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AA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948AA" w:rsidRPr="00A948AA" w:rsidTr="004905EB">
        <w:tc>
          <w:tcPr>
            <w:tcW w:w="3794" w:type="dxa"/>
          </w:tcPr>
          <w:p w:rsidR="004905EB" w:rsidRDefault="00A948AA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8A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905EB">
              <w:rPr>
                <w:rFonts w:ascii="Times New Roman" w:hAnsi="Times New Roman" w:cs="Times New Roman"/>
                <w:sz w:val="24"/>
                <w:szCs w:val="24"/>
              </w:rPr>
              <w:t xml:space="preserve">Закончите предложение: 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948AA" w:rsidRPr="00A948AA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двигателях с внешним смесеобразованием горючая смесь готовится…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 цилиндре двигателя;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 карбюраторе;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3) в цилиндре двигателя или карбюраторе в зависимости от особенностей двигателя.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2. Приготовленная в карбюраторе топливовоздушная смесь поступает в цилиндр. После заполнения цилиндра эта смесь имеет...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1) тот же состав, что и в карбюраторе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2) иной состав, чем в карбюраторе.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3. Определите, сколько воздуха теоретически необходимо и достаточно для полного сгорания 1 кг бензина?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1) 7 кг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2) 1 кг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3) 15 кг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4) 19 кг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5) 23 кг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4. Определите, как называется смесь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которой на 1 кг топлива приходится 15 кг воздуха?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ормальной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бедненной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богащенной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5. При сгорании какой смеси двигатель развивает наибольшую мощность?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огатой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богащенной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ормальной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бедненной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6. Укажите, какая из перечисленных смесей называется бедной?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1) смесь, в которой на 1 кг бензина приходится 11 кг воздуха;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2) смесь, в которой на 1 кг бензина приходится 13 кг воздуха;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3) смесь, в которой на 1 кг бензина приходится 17 кг воздуха;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4) смесь, в которой на 1 кг бензина приходится 19 кг воздуха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7. Двигатель работает в режиме средних нагрузок. Напишите, что произойдет с составом горючей смеси при резком увеличении нагрузки, если смесь дополнительно не обогатить?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станется обогащенной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станется обедненной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танет более богатой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</w:t>
            </w: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танет более бедной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8. Укажите, какой позицией на рисунке 1 обозначен узел, осуществляющий подачу топлива из бака к карбюратору?</w:t>
            </w:r>
          </w:p>
        </w:tc>
        <w:tc>
          <w:tcPr>
            <w:tcW w:w="5777" w:type="dxa"/>
          </w:tcPr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1) 9</w:t>
            </w:r>
          </w:p>
          <w:p w:rsidR="004905EB" w:rsidRPr="004905EB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2) 8</w:t>
            </w:r>
          </w:p>
          <w:p w:rsidR="00A948AA" w:rsidRPr="00A948AA" w:rsidRDefault="004905EB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EB">
              <w:rPr>
                <w:rFonts w:ascii="Times New Roman" w:hAnsi="Times New Roman" w:cs="Times New Roman"/>
                <w:sz w:val="24"/>
                <w:szCs w:val="24"/>
              </w:rPr>
              <w:t>3) 1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E713E7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3E7">
              <w:rPr>
                <w:rFonts w:ascii="Times New Roman" w:hAnsi="Times New Roman" w:cs="Times New Roman"/>
                <w:sz w:val="24"/>
                <w:szCs w:val="24"/>
              </w:rPr>
              <w:t>. Какой позицией на рисунке 1 обозначен узел, осуществляющий очистку атмосферного воздуха, поступающего в карбюратор?</w:t>
            </w:r>
          </w:p>
        </w:tc>
        <w:tc>
          <w:tcPr>
            <w:tcW w:w="5777" w:type="dxa"/>
          </w:tcPr>
          <w:p w:rsidR="00E713E7" w:rsidRPr="00E713E7" w:rsidRDefault="00E713E7" w:rsidP="00E7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E7">
              <w:rPr>
                <w:rFonts w:ascii="Times New Roman" w:hAnsi="Times New Roman" w:cs="Times New Roman"/>
                <w:sz w:val="24"/>
                <w:szCs w:val="24"/>
              </w:rPr>
              <w:t>1) 2</w:t>
            </w:r>
          </w:p>
          <w:p w:rsidR="00E713E7" w:rsidRPr="00E713E7" w:rsidRDefault="00E713E7" w:rsidP="00E7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E7">
              <w:rPr>
                <w:rFonts w:ascii="Times New Roman" w:hAnsi="Times New Roman" w:cs="Times New Roman"/>
                <w:sz w:val="24"/>
                <w:szCs w:val="24"/>
              </w:rPr>
              <w:t>2) 3</w:t>
            </w:r>
          </w:p>
          <w:p w:rsidR="00A948AA" w:rsidRPr="00A948AA" w:rsidRDefault="00E713E7" w:rsidP="00E7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E7">
              <w:rPr>
                <w:rFonts w:ascii="Times New Roman" w:hAnsi="Times New Roman" w:cs="Times New Roman"/>
                <w:sz w:val="24"/>
                <w:szCs w:val="24"/>
              </w:rPr>
              <w:t>3) 4</w:t>
            </w:r>
          </w:p>
        </w:tc>
      </w:tr>
      <w:tr w:rsidR="00A948AA" w:rsidRPr="00A948AA" w:rsidTr="004905EB">
        <w:tc>
          <w:tcPr>
            <w:tcW w:w="3794" w:type="dxa"/>
          </w:tcPr>
          <w:p w:rsidR="00A948AA" w:rsidRPr="00A948AA" w:rsidRDefault="00E713E7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E7">
              <w:rPr>
                <w:rFonts w:ascii="Times New Roman" w:hAnsi="Times New Roman" w:cs="Times New Roman"/>
                <w:sz w:val="24"/>
                <w:szCs w:val="24"/>
              </w:rPr>
              <w:t>10.  Запишите, для чего предназначен ускорительный насос</w:t>
            </w:r>
          </w:p>
        </w:tc>
        <w:tc>
          <w:tcPr>
            <w:tcW w:w="5777" w:type="dxa"/>
          </w:tcPr>
          <w:p w:rsidR="00A948AA" w:rsidRPr="00A948AA" w:rsidRDefault="00A948AA" w:rsidP="00490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F7C" w:rsidRPr="00265F7C" w:rsidRDefault="00265F7C" w:rsidP="00265F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5F7C" w:rsidRPr="00265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7C"/>
    <w:rsid w:val="00243C03"/>
    <w:rsid w:val="00265F7C"/>
    <w:rsid w:val="004905EB"/>
    <w:rsid w:val="00677FEC"/>
    <w:rsid w:val="00A948AA"/>
    <w:rsid w:val="00D20DFB"/>
    <w:rsid w:val="00E7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Admin-PC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2021-04-27T08:39:00Z</dcterms:created>
  <dcterms:modified xsi:type="dcterms:W3CDTF">2021-04-27T09:35:00Z</dcterms:modified>
</cp:coreProperties>
</file>