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A465A" w:rsidRPr="00AA2116" w:rsidRDefault="007A465A" w:rsidP="00AA2116">
      <w:pPr>
        <w:pStyle w:val="a3"/>
        <w:jc w:val="center"/>
        <w:rPr>
          <w:rFonts w:ascii="Times New Roman" w:hAnsi="Times New Roman" w:cs="Times New Roman"/>
          <w:b/>
          <w:sz w:val="40"/>
          <w:szCs w:val="40"/>
        </w:rPr>
      </w:pPr>
      <w:r w:rsidRPr="00AA2116">
        <w:rPr>
          <w:rFonts w:ascii="Times New Roman" w:hAnsi="Times New Roman" w:cs="Times New Roman"/>
          <w:b/>
          <w:sz w:val="40"/>
          <w:szCs w:val="40"/>
        </w:rPr>
        <w:t>Разделы разработки:</w:t>
      </w:r>
    </w:p>
    <w:p w:rsidR="00B762D1" w:rsidRPr="00AA2116" w:rsidRDefault="00B762D1" w:rsidP="00AA2116">
      <w:pPr>
        <w:pStyle w:val="a3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A465A" w:rsidRPr="00AA2116" w:rsidRDefault="007A465A" w:rsidP="00AA2116">
      <w:pPr>
        <w:pStyle w:val="a3"/>
        <w:numPr>
          <w:ilvl w:val="0"/>
          <w:numId w:val="1"/>
        </w:numPr>
        <w:ind w:left="0" w:firstLine="709"/>
        <w:rPr>
          <w:rFonts w:ascii="Times New Roman" w:hAnsi="Times New Roman" w:cs="Times New Roman"/>
          <w:sz w:val="28"/>
          <w:szCs w:val="28"/>
        </w:rPr>
      </w:pPr>
      <w:r w:rsidRPr="00AA2116">
        <w:rPr>
          <w:rFonts w:ascii="Times New Roman" w:hAnsi="Times New Roman" w:cs="Times New Roman"/>
          <w:sz w:val="28"/>
          <w:szCs w:val="28"/>
        </w:rPr>
        <w:t>Вступительное слово</w:t>
      </w:r>
    </w:p>
    <w:p w:rsidR="007A465A" w:rsidRPr="00AA2116" w:rsidRDefault="007A465A" w:rsidP="00AA2116">
      <w:pPr>
        <w:pStyle w:val="a3"/>
        <w:numPr>
          <w:ilvl w:val="0"/>
          <w:numId w:val="1"/>
        </w:numPr>
        <w:ind w:left="0" w:firstLine="709"/>
        <w:rPr>
          <w:rFonts w:ascii="Times New Roman" w:hAnsi="Times New Roman" w:cs="Times New Roman"/>
          <w:sz w:val="28"/>
          <w:szCs w:val="28"/>
        </w:rPr>
      </w:pPr>
      <w:r w:rsidRPr="00AA2116">
        <w:rPr>
          <w:rFonts w:ascii="Times New Roman" w:hAnsi="Times New Roman" w:cs="Times New Roman"/>
          <w:sz w:val="28"/>
          <w:szCs w:val="28"/>
        </w:rPr>
        <w:t>Маршрут движения</w:t>
      </w:r>
    </w:p>
    <w:p w:rsidR="007A465A" w:rsidRPr="00AA2116" w:rsidRDefault="007A465A" w:rsidP="00AA2116">
      <w:pPr>
        <w:pStyle w:val="a3"/>
        <w:numPr>
          <w:ilvl w:val="0"/>
          <w:numId w:val="1"/>
        </w:numPr>
        <w:ind w:left="0" w:firstLine="709"/>
        <w:rPr>
          <w:rFonts w:ascii="Times New Roman" w:hAnsi="Times New Roman" w:cs="Times New Roman"/>
          <w:sz w:val="28"/>
          <w:szCs w:val="28"/>
        </w:rPr>
      </w:pPr>
      <w:r w:rsidRPr="00AA2116">
        <w:rPr>
          <w:rFonts w:ascii="Times New Roman" w:hAnsi="Times New Roman" w:cs="Times New Roman"/>
          <w:sz w:val="28"/>
          <w:szCs w:val="28"/>
        </w:rPr>
        <w:t>Подготовка похода</w:t>
      </w:r>
    </w:p>
    <w:p w:rsidR="007A465A" w:rsidRPr="00AA2116" w:rsidRDefault="007A465A" w:rsidP="00AA2116">
      <w:pPr>
        <w:pStyle w:val="a3"/>
        <w:numPr>
          <w:ilvl w:val="0"/>
          <w:numId w:val="1"/>
        </w:numPr>
        <w:ind w:left="0" w:firstLine="709"/>
        <w:rPr>
          <w:rFonts w:ascii="Times New Roman" w:hAnsi="Times New Roman" w:cs="Times New Roman"/>
          <w:sz w:val="28"/>
          <w:szCs w:val="28"/>
        </w:rPr>
      </w:pPr>
      <w:r w:rsidRPr="00AA2116">
        <w:rPr>
          <w:rFonts w:ascii="Times New Roman" w:hAnsi="Times New Roman" w:cs="Times New Roman"/>
          <w:sz w:val="28"/>
          <w:szCs w:val="28"/>
        </w:rPr>
        <w:t>Перечень и описание объектов</w:t>
      </w:r>
    </w:p>
    <w:p w:rsidR="007A465A" w:rsidRPr="00AA2116" w:rsidRDefault="007A465A" w:rsidP="00AA2116">
      <w:pPr>
        <w:pStyle w:val="a3"/>
        <w:numPr>
          <w:ilvl w:val="0"/>
          <w:numId w:val="1"/>
        </w:numPr>
        <w:ind w:left="0" w:firstLine="709"/>
        <w:rPr>
          <w:rFonts w:ascii="Times New Roman" w:hAnsi="Times New Roman" w:cs="Times New Roman"/>
          <w:sz w:val="28"/>
          <w:szCs w:val="28"/>
        </w:rPr>
      </w:pPr>
      <w:r w:rsidRPr="00AA2116">
        <w:rPr>
          <w:rFonts w:ascii="Times New Roman" w:hAnsi="Times New Roman" w:cs="Times New Roman"/>
          <w:sz w:val="28"/>
          <w:szCs w:val="28"/>
        </w:rPr>
        <w:t>Литература</w:t>
      </w:r>
    </w:p>
    <w:p w:rsidR="004965C0" w:rsidRPr="00AA2116" w:rsidRDefault="004965C0" w:rsidP="00AA2116">
      <w:pPr>
        <w:pStyle w:val="a3"/>
        <w:ind w:firstLine="709"/>
        <w:rPr>
          <w:rFonts w:ascii="Times New Roman" w:hAnsi="Times New Roman" w:cs="Times New Roman"/>
          <w:sz w:val="28"/>
          <w:szCs w:val="28"/>
        </w:rPr>
      </w:pPr>
    </w:p>
    <w:p w:rsidR="004965C0" w:rsidRPr="00AA2116" w:rsidRDefault="004965C0" w:rsidP="00AA2116">
      <w:pPr>
        <w:pStyle w:val="a3"/>
        <w:ind w:firstLine="709"/>
        <w:rPr>
          <w:rFonts w:ascii="Times New Roman" w:hAnsi="Times New Roman" w:cs="Times New Roman"/>
          <w:sz w:val="28"/>
          <w:szCs w:val="28"/>
        </w:rPr>
      </w:pPr>
    </w:p>
    <w:p w:rsidR="004965C0" w:rsidRPr="00AA2116" w:rsidRDefault="004965C0" w:rsidP="00AA2116">
      <w:pPr>
        <w:pStyle w:val="a3"/>
        <w:ind w:firstLine="709"/>
        <w:rPr>
          <w:rFonts w:ascii="Times New Roman" w:hAnsi="Times New Roman" w:cs="Times New Roman"/>
          <w:sz w:val="28"/>
          <w:szCs w:val="28"/>
        </w:rPr>
      </w:pPr>
    </w:p>
    <w:p w:rsidR="004965C0" w:rsidRPr="00AA2116" w:rsidRDefault="004965C0" w:rsidP="00AA2116">
      <w:pPr>
        <w:pStyle w:val="a3"/>
        <w:ind w:firstLine="709"/>
        <w:rPr>
          <w:rFonts w:ascii="Times New Roman" w:hAnsi="Times New Roman" w:cs="Times New Roman"/>
          <w:sz w:val="28"/>
          <w:szCs w:val="28"/>
        </w:rPr>
      </w:pPr>
    </w:p>
    <w:p w:rsidR="004965C0" w:rsidRPr="00AA2116" w:rsidRDefault="004965C0" w:rsidP="00AA2116">
      <w:pPr>
        <w:pStyle w:val="a3"/>
        <w:ind w:firstLine="709"/>
        <w:rPr>
          <w:rFonts w:ascii="Times New Roman" w:hAnsi="Times New Roman" w:cs="Times New Roman"/>
          <w:sz w:val="28"/>
          <w:szCs w:val="28"/>
        </w:rPr>
      </w:pPr>
    </w:p>
    <w:p w:rsidR="004965C0" w:rsidRPr="00AA2116" w:rsidRDefault="004965C0" w:rsidP="00AA2116">
      <w:pPr>
        <w:pStyle w:val="a3"/>
        <w:ind w:firstLine="709"/>
        <w:rPr>
          <w:rFonts w:ascii="Times New Roman" w:hAnsi="Times New Roman" w:cs="Times New Roman"/>
          <w:sz w:val="28"/>
          <w:szCs w:val="28"/>
        </w:rPr>
      </w:pPr>
    </w:p>
    <w:p w:rsidR="004965C0" w:rsidRPr="00AA2116" w:rsidRDefault="004965C0" w:rsidP="00AA2116">
      <w:pPr>
        <w:pStyle w:val="a3"/>
        <w:ind w:firstLine="709"/>
        <w:rPr>
          <w:rFonts w:ascii="Times New Roman" w:hAnsi="Times New Roman" w:cs="Times New Roman"/>
          <w:sz w:val="28"/>
          <w:szCs w:val="28"/>
        </w:rPr>
      </w:pPr>
    </w:p>
    <w:p w:rsidR="00AA2116" w:rsidRDefault="00AA2116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4965C0" w:rsidRPr="00AA2116" w:rsidRDefault="004965C0" w:rsidP="00AA2116">
      <w:pPr>
        <w:pStyle w:val="a3"/>
        <w:jc w:val="center"/>
        <w:rPr>
          <w:rFonts w:ascii="Times New Roman" w:hAnsi="Times New Roman" w:cs="Times New Roman"/>
          <w:b/>
          <w:sz w:val="40"/>
          <w:szCs w:val="40"/>
        </w:rPr>
      </w:pPr>
      <w:r w:rsidRPr="00AA2116">
        <w:rPr>
          <w:rFonts w:ascii="Times New Roman" w:hAnsi="Times New Roman" w:cs="Times New Roman"/>
          <w:b/>
          <w:sz w:val="40"/>
          <w:szCs w:val="40"/>
        </w:rPr>
        <w:lastRenderedPageBreak/>
        <w:t>Вступительное слово</w:t>
      </w:r>
    </w:p>
    <w:p w:rsidR="00AA2116" w:rsidRDefault="00AA2116" w:rsidP="00AA2116">
      <w:pPr>
        <w:pStyle w:val="a3"/>
        <w:ind w:firstLine="709"/>
        <w:jc w:val="both"/>
        <w:rPr>
          <w:rStyle w:val="FontStyle12"/>
          <w:sz w:val="28"/>
          <w:szCs w:val="28"/>
        </w:rPr>
      </w:pPr>
    </w:p>
    <w:p w:rsidR="008B07B7" w:rsidRPr="00AA2116" w:rsidRDefault="008B07B7" w:rsidP="00AA2116">
      <w:pPr>
        <w:pStyle w:val="a3"/>
        <w:ind w:firstLine="709"/>
        <w:jc w:val="both"/>
        <w:rPr>
          <w:rStyle w:val="FontStyle12"/>
          <w:sz w:val="28"/>
          <w:szCs w:val="28"/>
        </w:rPr>
      </w:pPr>
      <w:r w:rsidRPr="00AA2116">
        <w:rPr>
          <w:rStyle w:val="FontStyle12"/>
          <w:sz w:val="28"/>
          <w:szCs w:val="28"/>
        </w:rPr>
        <w:t>Работа по краеведению очень своеобразна и имеет свои особенности и сложности. Многогранные направления данной деятельности требуют определённой подготовки, организационных и материальных затрат. Это затрудняет широкое использование краеведения в педагогическо-воспитательной работе.</w:t>
      </w:r>
    </w:p>
    <w:p w:rsidR="008B07B7" w:rsidRPr="00AA2116" w:rsidRDefault="008B07B7" w:rsidP="00AA2116">
      <w:pPr>
        <w:pStyle w:val="a3"/>
        <w:ind w:firstLine="709"/>
        <w:jc w:val="both"/>
        <w:rPr>
          <w:rStyle w:val="FontStyle12"/>
          <w:sz w:val="28"/>
          <w:szCs w:val="28"/>
        </w:rPr>
      </w:pPr>
      <w:r w:rsidRPr="00AA2116">
        <w:rPr>
          <w:rStyle w:val="FontStyle12"/>
          <w:sz w:val="28"/>
          <w:szCs w:val="28"/>
        </w:rPr>
        <w:t>Вместе с тем, одним из направлений краеведческой деятельности не требующей сложной подготовительной работы и материальных затрат является походы выходного дня. Организация и проведение такого похода доступна для любой категории учащихся в рамках учреждений образования любого уровня. Вблизи каждой школы, лицея или гимназии всегда можно найти интересные объекты для посещения или осмотра умелое преподнесение информации о таком объекте всегда вызывает интерес у слушателей и расширяет их знания об окружающей местности. Кроме этого поход выходного дня это и кратковременный туристический поход, сопровождающийся обязательными элементами спортивного туризма. В последующих походах выходного дня полученные знания и навыки туризма будут только совершенствоваться, вовлекая молодых людей в богатейший мир «Родного края».</w:t>
      </w:r>
    </w:p>
    <w:p w:rsidR="008B07B7" w:rsidRPr="00AA2116" w:rsidRDefault="008B07B7" w:rsidP="00AA2116">
      <w:pPr>
        <w:pStyle w:val="a3"/>
        <w:ind w:firstLine="709"/>
        <w:jc w:val="both"/>
        <w:rPr>
          <w:rStyle w:val="FontStyle12"/>
          <w:sz w:val="28"/>
          <w:szCs w:val="28"/>
        </w:rPr>
      </w:pPr>
      <w:r w:rsidRPr="00AA2116">
        <w:rPr>
          <w:rStyle w:val="FontStyle12"/>
          <w:sz w:val="28"/>
          <w:szCs w:val="28"/>
        </w:rPr>
        <w:t>В предлагаемом маршруте «По высокому берегу» участники похода пройдут по живописному берегу реки Днепр, познают героическую историю прошлого времени, прикоснуться к уникальному памятнику природы и с высоты птичьего полёта осмотрят панораму современного города Шклова.</w:t>
      </w:r>
    </w:p>
    <w:p w:rsidR="004965C0" w:rsidRPr="00AA2116" w:rsidRDefault="004965C0" w:rsidP="00AA211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965C0" w:rsidRPr="00AA2116" w:rsidRDefault="004965C0" w:rsidP="00AA211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B07B7" w:rsidRPr="00AA2116" w:rsidRDefault="00AA2116" w:rsidP="00AA2116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470307" cy="2981325"/>
            <wp:effectExtent l="0" t="0" r="6985" b="0"/>
            <wp:docPr id="1" name="Рисунок 1" descr="https://planetabelarus.by/upload/resize_cache/iblock/9ae/1330_887_18e21fe612b4afb807a26ecc22279a1d9/9ae96d7b02a156743a7514c373b61ac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lanetabelarus.by/upload/resize_cache/iblock/9ae/1330_887_18e21fe612b4afb807a26ecc22279a1d9/9ae96d7b02a156743a7514c373b61acc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9478" cy="29874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07B7" w:rsidRPr="00AA2116" w:rsidRDefault="008B07B7" w:rsidP="00AA211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B07B7" w:rsidRPr="00AA2116" w:rsidRDefault="008B07B7" w:rsidP="00AA211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B07B7" w:rsidRPr="00AA2116" w:rsidRDefault="008B07B7" w:rsidP="00AA211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B07B7" w:rsidRPr="00AA2116" w:rsidRDefault="008B07B7" w:rsidP="00AA211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A2116" w:rsidRDefault="00AA2116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8B07B7" w:rsidRPr="00AA2116" w:rsidRDefault="008B07B7" w:rsidP="00AA2116">
      <w:pPr>
        <w:pStyle w:val="a3"/>
        <w:jc w:val="center"/>
        <w:rPr>
          <w:rFonts w:ascii="Times New Roman" w:hAnsi="Times New Roman" w:cs="Times New Roman"/>
          <w:b/>
          <w:sz w:val="40"/>
          <w:szCs w:val="40"/>
        </w:rPr>
      </w:pPr>
      <w:r w:rsidRPr="00AA2116">
        <w:rPr>
          <w:rFonts w:ascii="Times New Roman" w:hAnsi="Times New Roman" w:cs="Times New Roman"/>
          <w:b/>
          <w:sz w:val="40"/>
          <w:szCs w:val="40"/>
        </w:rPr>
        <w:lastRenderedPageBreak/>
        <w:t>Подготовка похода</w:t>
      </w:r>
    </w:p>
    <w:p w:rsidR="008B07B7" w:rsidRPr="00AA2116" w:rsidRDefault="008B07B7" w:rsidP="00AA211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762D1" w:rsidRPr="00AA2116" w:rsidRDefault="00B762D1" w:rsidP="00AA211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AA2116">
        <w:rPr>
          <w:rFonts w:ascii="Times New Roman" w:hAnsi="Times New Roman" w:cs="Times New Roman"/>
          <w:sz w:val="28"/>
          <w:szCs w:val="28"/>
          <w:lang w:eastAsia="ru-RU"/>
        </w:rPr>
        <w:t>Для проведения похода необходимо:</w:t>
      </w:r>
    </w:p>
    <w:p w:rsidR="00B762D1" w:rsidRPr="00AA2116" w:rsidRDefault="00B762D1" w:rsidP="00AA2116">
      <w:pPr>
        <w:pStyle w:val="a3"/>
        <w:numPr>
          <w:ilvl w:val="0"/>
          <w:numId w:val="3"/>
        </w:numPr>
        <w:ind w:left="0"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AA2116">
        <w:rPr>
          <w:rFonts w:ascii="Times New Roman" w:hAnsi="Times New Roman" w:cs="Times New Roman"/>
          <w:sz w:val="28"/>
          <w:szCs w:val="28"/>
          <w:lang w:eastAsia="ru-RU"/>
        </w:rPr>
        <w:t>Определить основные цели и задачи предстоящего похода.</w:t>
      </w:r>
    </w:p>
    <w:p w:rsidR="00B762D1" w:rsidRPr="00AA2116" w:rsidRDefault="00B762D1" w:rsidP="00AA2116">
      <w:pPr>
        <w:pStyle w:val="a3"/>
        <w:numPr>
          <w:ilvl w:val="0"/>
          <w:numId w:val="3"/>
        </w:numPr>
        <w:ind w:left="0" w:firstLine="709"/>
        <w:jc w:val="both"/>
        <w:rPr>
          <w:rFonts w:ascii="Times New Roman" w:hAnsi="Times New Roman" w:cs="Times New Roman"/>
          <w:i/>
          <w:iCs/>
          <w:spacing w:val="20"/>
          <w:sz w:val="28"/>
          <w:szCs w:val="28"/>
          <w:lang w:eastAsia="ru-RU"/>
        </w:rPr>
      </w:pPr>
      <w:r w:rsidRPr="00AA2116">
        <w:rPr>
          <w:rFonts w:ascii="Times New Roman" w:hAnsi="Times New Roman" w:cs="Times New Roman"/>
          <w:sz w:val="28"/>
          <w:szCs w:val="28"/>
          <w:lang w:eastAsia="ru-RU"/>
        </w:rPr>
        <w:t xml:space="preserve">Скомплектовать группу в количестве 15-25 человек. </w:t>
      </w:r>
    </w:p>
    <w:p w:rsidR="00B762D1" w:rsidRPr="00AA2116" w:rsidRDefault="00B762D1" w:rsidP="00AA2116">
      <w:pPr>
        <w:pStyle w:val="a3"/>
        <w:numPr>
          <w:ilvl w:val="0"/>
          <w:numId w:val="3"/>
        </w:numPr>
        <w:ind w:left="0"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AA2116">
        <w:rPr>
          <w:rFonts w:ascii="Times New Roman" w:hAnsi="Times New Roman" w:cs="Times New Roman"/>
          <w:sz w:val="28"/>
          <w:szCs w:val="28"/>
          <w:lang w:eastAsia="ru-RU"/>
        </w:rPr>
        <w:t>Определить маршруты и его протяжённость.</w:t>
      </w:r>
    </w:p>
    <w:p w:rsidR="00B762D1" w:rsidRPr="00AA2116" w:rsidRDefault="00B762D1" w:rsidP="00AA2116">
      <w:pPr>
        <w:pStyle w:val="a3"/>
        <w:numPr>
          <w:ilvl w:val="0"/>
          <w:numId w:val="3"/>
        </w:numPr>
        <w:ind w:left="0"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AA2116">
        <w:rPr>
          <w:rFonts w:ascii="Times New Roman" w:hAnsi="Times New Roman" w:cs="Times New Roman"/>
          <w:sz w:val="28"/>
          <w:szCs w:val="28"/>
          <w:lang w:eastAsia="ru-RU"/>
        </w:rPr>
        <w:t xml:space="preserve">Определить объекты для посещения или осмотра.   </w:t>
      </w:r>
    </w:p>
    <w:p w:rsidR="00B762D1" w:rsidRPr="00AA2116" w:rsidRDefault="00B762D1" w:rsidP="00AA2116">
      <w:pPr>
        <w:pStyle w:val="a3"/>
        <w:numPr>
          <w:ilvl w:val="0"/>
          <w:numId w:val="3"/>
        </w:numPr>
        <w:ind w:left="0"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AA2116">
        <w:rPr>
          <w:rFonts w:ascii="Times New Roman" w:hAnsi="Times New Roman" w:cs="Times New Roman"/>
          <w:sz w:val="28"/>
          <w:szCs w:val="28"/>
          <w:lang w:eastAsia="ru-RU"/>
        </w:rPr>
        <w:t>Определить остановки для отдыха.</w:t>
      </w:r>
      <w:r w:rsidRPr="00AA2116">
        <w:rPr>
          <w:rFonts w:ascii="Times New Roman" w:hAnsi="Times New Roman" w:cs="Times New Roman"/>
          <w:sz w:val="28"/>
          <w:szCs w:val="28"/>
          <w:lang w:eastAsia="ru-RU"/>
        </w:rPr>
        <w:tab/>
      </w:r>
    </w:p>
    <w:p w:rsidR="00B762D1" w:rsidRPr="00AA2116" w:rsidRDefault="00B762D1" w:rsidP="00AA2116">
      <w:pPr>
        <w:pStyle w:val="a3"/>
        <w:numPr>
          <w:ilvl w:val="0"/>
          <w:numId w:val="3"/>
        </w:numPr>
        <w:ind w:left="0"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AA2116">
        <w:rPr>
          <w:rFonts w:ascii="Times New Roman" w:hAnsi="Times New Roman" w:cs="Times New Roman"/>
          <w:sz w:val="28"/>
          <w:szCs w:val="28"/>
          <w:lang w:eastAsia="ru-RU"/>
        </w:rPr>
        <w:t xml:space="preserve">Определить материально-техническое обеспечение похода </w:t>
      </w:r>
    </w:p>
    <w:p w:rsidR="00B762D1" w:rsidRPr="00AA2116" w:rsidRDefault="00B762D1" w:rsidP="00AA211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AA2116">
        <w:rPr>
          <w:rFonts w:ascii="Times New Roman" w:hAnsi="Times New Roman" w:cs="Times New Roman"/>
          <w:sz w:val="28"/>
          <w:szCs w:val="28"/>
          <w:lang w:eastAsia="ru-RU"/>
        </w:rPr>
        <w:t>(</w:t>
      </w:r>
      <w:proofErr w:type="gramStart"/>
      <w:r w:rsidRPr="00AA2116">
        <w:rPr>
          <w:rFonts w:ascii="Times New Roman" w:hAnsi="Times New Roman" w:cs="Times New Roman"/>
          <w:sz w:val="28"/>
          <w:szCs w:val="28"/>
          <w:lang w:eastAsia="ru-RU"/>
        </w:rPr>
        <w:t>туристское</w:t>
      </w:r>
      <w:proofErr w:type="gramEnd"/>
      <w:r w:rsidRPr="00AA2116">
        <w:rPr>
          <w:rFonts w:ascii="Times New Roman" w:hAnsi="Times New Roman" w:cs="Times New Roman"/>
          <w:sz w:val="28"/>
          <w:szCs w:val="28"/>
          <w:lang w:eastAsia="ru-RU"/>
        </w:rPr>
        <w:t>, санитарно-медицинское снаряжение, продукты питания, средства связи).</w:t>
      </w:r>
    </w:p>
    <w:p w:rsidR="00B762D1" w:rsidRPr="00AA2116" w:rsidRDefault="00B762D1" w:rsidP="00AA2116">
      <w:pPr>
        <w:pStyle w:val="a3"/>
        <w:numPr>
          <w:ilvl w:val="0"/>
          <w:numId w:val="3"/>
        </w:numPr>
        <w:ind w:left="0"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AA2116">
        <w:rPr>
          <w:rFonts w:ascii="Times New Roman" w:hAnsi="Times New Roman" w:cs="Times New Roman"/>
          <w:sz w:val="28"/>
          <w:szCs w:val="28"/>
          <w:lang w:eastAsia="ru-RU"/>
        </w:rPr>
        <w:t xml:space="preserve">Провести организационное собрание участников похода, на котором: </w:t>
      </w:r>
    </w:p>
    <w:p w:rsidR="00B762D1" w:rsidRPr="00AA2116" w:rsidRDefault="00B762D1" w:rsidP="00AA2116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proofErr w:type="gramStart"/>
      <w:r w:rsidRPr="00AA2116">
        <w:rPr>
          <w:rFonts w:ascii="Times New Roman" w:hAnsi="Times New Roman" w:cs="Times New Roman"/>
          <w:sz w:val="28"/>
          <w:szCs w:val="28"/>
          <w:lang w:eastAsia="ru-RU"/>
        </w:rPr>
        <w:t>ознакомить</w:t>
      </w:r>
      <w:proofErr w:type="gramEnd"/>
      <w:r w:rsidRPr="00AA2116">
        <w:rPr>
          <w:rFonts w:ascii="Times New Roman" w:hAnsi="Times New Roman" w:cs="Times New Roman"/>
          <w:sz w:val="28"/>
          <w:szCs w:val="28"/>
          <w:lang w:eastAsia="ru-RU"/>
        </w:rPr>
        <w:t xml:space="preserve"> участников с условиями предстоящего похода;</w:t>
      </w:r>
    </w:p>
    <w:p w:rsidR="00B762D1" w:rsidRPr="00AA2116" w:rsidRDefault="00B762D1" w:rsidP="00AA2116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proofErr w:type="gramStart"/>
      <w:r w:rsidRPr="00AA2116">
        <w:rPr>
          <w:rFonts w:ascii="Times New Roman" w:hAnsi="Times New Roman" w:cs="Times New Roman"/>
          <w:sz w:val="28"/>
          <w:szCs w:val="28"/>
          <w:lang w:eastAsia="ru-RU"/>
        </w:rPr>
        <w:t>распределить</w:t>
      </w:r>
      <w:proofErr w:type="gramEnd"/>
      <w:r w:rsidRPr="00AA2116">
        <w:rPr>
          <w:rFonts w:ascii="Times New Roman" w:hAnsi="Times New Roman" w:cs="Times New Roman"/>
          <w:sz w:val="28"/>
          <w:szCs w:val="28"/>
          <w:lang w:eastAsia="ru-RU"/>
        </w:rPr>
        <w:t xml:space="preserve"> обязанности на время похода;</w:t>
      </w:r>
    </w:p>
    <w:p w:rsidR="00B762D1" w:rsidRPr="00AA2116" w:rsidRDefault="00B762D1" w:rsidP="00AA2116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proofErr w:type="gramStart"/>
      <w:r w:rsidRPr="00AA2116">
        <w:rPr>
          <w:rFonts w:ascii="Times New Roman" w:hAnsi="Times New Roman" w:cs="Times New Roman"/>
          <w:sz w:val="28"/>
          <w:szCs w:val="28"/>
          <w:lang w:eastAsia="ru-RU"/>
        </w:rPr>
        <w:t>провести</w:t>
      </w:r>
      <w:proofErr w:type="gramEnd"/>
      <w:r w:rsidRPr="00AA2116">
        <w:rPr>
          <w:rFonts w:ascii="Times New Roman" w:hAnsi="Times New Roman" w:cs="Times New Roman"/>
          <w:sz w:val="28"/>
          <w:szCs w:val="28"/>
          <w:lang w:eastAsia="ru-RU"/>
        </w:rPr>
        <w:t xml:space="preserve"> инструктаж по технике безопасности.</w:t>
      </w:r>
    </w:p>
    <w:p w:rsidR="00B762D1" w:rsidRPr="00AA2116" w:rsidRDefault="00B762D1" w:rsidP="00AA211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762D1" w:rsidRPr="00AA2116" w:rsidRDefault="00AA2116" w:rsidP="00AA2116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 w:rsidRPr="00AA2116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3657600" cy="3785235"/>
            <wp:effectExtent l="0" t="0" r="0" b="5715"/>
            <wp:docPr id="2" name="Рисунок 2" descr="http://shklov.mogilev-region.by/uploads/images/s000347_5556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shklov.mogilev-region.by/uploads/images/s000347_555649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378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62D1" w:rsidRPr="00AA2116" w:rsidRDefault="00B762D1" w:rsidP="00AA211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A2116" w:rsidRDefault="00AA2116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B762D1" w:rsidRPr="00AA2116" w:rsidRDefault="00B762D1" w:rsidP="00AA2116">
      <w:pPr>
        <w:pStyle w:val="a3"/>
        <w:jc w:val="center"/>
        <w:rPr>
          <w:rFonts w:ascii="Times New Roman" w:hAnsi="Times New Roman" w:cs="Times New Roman"/>
          <w:b/>
          <w:sz w:val="40"/>
          <w:szCs w:val="40"/>
        </w:rPr>
      </w:pPr>
      <w:r w:rsidRPr="00AA2116">
        <w:rPr>
          <w:rFonts w:ascii="Times New Roman" w:hAnsi="Times New Roman" w:cs="Times New Roman"/>
          <w:b/>
          <w:sz w:val="40"/>
          <w:szCs w:val="40"/>
        </w:rPr>
        <w:lastRenderedPageBreak/>
        <w:t>Литература</w:t>
      </w:r>
    </w:p>
    <w:p w:rsidR="00B762D1" w:rsidRPr="00AA2116" w:rsidRDefault="00B762D1" w:rsidP="00AA2116">
      <w:pPr>
        <w:pStyle w:val="a3"/>
        <w:ind w:firstLine="709"/>
        <w:rPr>
          <w:rFonts w:ascii="Times New Roman" w:hAnsi="Times New Roman" w:cs="Times New Roman"/>
          <w:sz w:val="28"/>
          <w:szCs w:val="28"/>
        </w:rPr>
      </w:pPr>
    </w:p>
    <w:p w:rsidR="00B762D1" w:rsidRPr="00AA2116" w:rsidRDefault="00B762D1" w:rsidP="00AA2116">
      <w:pPr>
        <w:pStyle w:val="a3"/>
        <w:numPr>
          <w:ilvl w:val="0"/>
          <w:numId w:val="4"/>
        </w:numPr>
        <w:ind w:left="0" w:firstLine="709"/>
        <w:rPr>
          <w:rFonts w:ascii="Times New Roman" w:hAnsi="Times New Roman" w:cs="Times New Roman"/>
          <w:sz w:val="28"/>
          <w:szCs w:val="28"/>
        </w:rPr>
      </w:pPr>
      <w:r w:rsidRPr="00AA2116">
        <w:rPr>
          <w:rFonts w:ascii="Times New Roman" w:hAnsi="Times New Roman" w:cs="Times New Roman"/>
          <w:sz w:val="28"/>
          <w:szCs w:val="28"/>
        </w:rPr>
        <w:t>Историческое краеведение в Белоруссии. Учебное пособие под редакцией Э.М. Загорульского. Мн.: Издательство БГУ, 1980 год.</w:t>
      </w:r>
    </w:p>
    <w:p w:rsidR="00B762D1" w:rsidRPr="00AA2116" w:rsidRDefault="00B762D1" w:rsidP="00AA2116">
      <w:pPr>
        <w:pStyle w:val="a3"/>
        <w:numPr>
          <w:ilvl w:val="0"/>
          <w:numId w:val="4"/>
        </w:numPr>
        <w:ind w:left="0" w:firstLine="709"/>
        <w:rPr>
          <w:rFonts w:ascii="Times New Roman" w:hAnsi="Times New Roman" w:cs="Times New Roman"/>
          <w:sz w:val="28"/>
          <w:szCs w:val="28"/>
        </w:rPr>
      </w:pPr>
      <w:r w:rsidRPr="00AA2116">
        <w:rPr>
          <w:rFonts w:ascii="Times New Roman" w:hAnsi="Times New Roman" w:cs="Times New Roman"/>
          <w:sz w:val="28"/>
          <w:szCs w:val="28"/>
          <w:lang w:val="be-BY"/>
        </w:rPr>
        <w:t>Памяць. Шклоўскі раён, Мінск, “Універсітэцкае”, 1998 год.</w:t>
      </w:r>
    </w:p>
    <w:p w:rsidR="00B762D1" w:rsidRPr="00AA2116" w:rsidRDefault="00B762D1" w:rsidP="00AA2116">
      <w:pPr>
        <w:pStyle w:val="a3"/>
        <w:numPr>
          <w:ilvl w:val="0"/>
          <w:numId w:val="4"/>
        </w:numPr>
        <w:ind w:left="0" w:firstLine="709"/>
        <w:rPr>
          <w:rFonts w:ascii="Times New Roman" w:hAnsi="Times New Roman" w:cs="Times New Roman"/>
          <w:sz w:val="28"/>
          <w:szCs w:val="28"/>
        </w:rPr>
      </w:pPr>
      <w:r w:rsidRPr="00AA2116">
        <w:rPr>
          <w:rFonts w:ascii="Times New Roman" w:hAnsi="Times New Roman" w:cs="Times New Roman"/>
          <w:sz w:val="28"/>
          <w:szCs w:val="28"/>
        </w:rPr>
        <w:t>Природа Белоруссии. Популярная энциклопедия. Минск, «Белорусская Советская энциклопедия», 1989 год.</w:t>
      </w:r>
    </w:p>
    <w:p w:rsidR="00B762D1" w:rsidRPr="00AA2116" w:rsidRDefault="00B762D1" w:rsidP="00AA2116">
      <w:pPr>
        <w:pStyle w:val="a3"/>
        <w:numPr>
          <w:ilvl w:val="0"/>
          <w:numId w:val="4"/>
        </w:numPr>
        <w:ind w:left="0" w:firstLine="709"/>
        <w:rPr>
          <w:rFonts w:ascii="Times New Roman" w:hAnsi="Times New Roman" w:cs="Times New Roman"/>
          <w:sz w:val="28"/>
          <w:szCs w:val="28"/>
        </w:rPr>
      </w:pPr>
      <w:r w:rsidRPr="00AA2116">
        <w:rPr>
          <w:rFonts w:ascii="Times New Roman" w:hAnsi="Times New Roman" w:cs="Times New Roman"/>
          <w:sz w:val="28"/>
          <w:szCs w:val="28"/>
        </w:rPr>
        <w:t xml:space="preserve">А.П. Грудино. Программа спецкурса </w:t>
      </w:r>
      <w:r w:rsidRPr="00AA2116">
        <w:rPr>
          <w:rFonts w:ascii="Times New Roman" w:hAnsi="Times New Roman" w:cs="Times New Roman"/>
          <w:sz w:val="28"/>
          <w:szCs w:val="28"/>
          <w:lang w:val="be-BY"/>
        </w:rPr>
        <w:t>“Шклоў - гісторыя і сучаснасць”.</w:t>
      </w:r>
    </w:p>
    <w:p w:rsidR="00B762D1" w:rsidRPr="00AA2116" w:rsidRDefault="00B762D1" w:rsidP="00AA2116">
      <w:pPr>
        <w:pStyle w:val="a3"/>
        <w:ind w:firstLine="709"/>
        <w:rPr>
          <w:rFonts w:ascii="Times New Roman" w:hAnsi="Times New Roman" w:cs="Times New Roman"/>
          <w:sz w:val="28"/>
          <w:szCs w:val="28"/>
        </w:rPr>
      </w:pPr>
      <w:r w:rsidRPr="00AA2116">
        <w:rPr>
          <w:rFonts w:ascii="Times New Roman" w:hAnsi="Times New Roman" w:cs="Times New Roman"/>
          <w:sz w:val="28"/>
          <w:szCs w:val="28"/>
        </w:rPr>
        <w:t>Могилев, МОИПК, 2002 год.</w:t>
      </w:r>
    </w:p>
    <w:p w:rsidR="00B762D1" w:rsidRPr="00AA2116" w:rsidRDefault="00B762D1" w:rsidP="00AA211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762D1" w:rsidRPr="00AA2116" w:rsidRDefault="00B762D1" w:rsidP="00AA211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762D1" w:rsidRPr="00AA2116" w:rsidRDefault="00B762D1" w:rsidP="00AA211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762D1" w:rsidRPr="00AA2116" w:rsidRDefault="00B762D1" w:rsidP="00AA211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762D1" w:rsidRPr="00AA2116" w:rsidRDefault="00B762D1" w:rsidP="00AA211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762D1" w:rsidRPr="00AA2116" w:rsidRDefault="00B762D1" w:rsidP="00AA211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762D1" w:rsidRPr="00AA2116" w:rsidRDefault="00B762D1" w:rsidP="00AA211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762D1" w:rsidRPr="00AA2116" w:rsidRDefault="00B762D1" w:rsidP="00AA211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A2116" w:rsidRDefault="00AA2116">
      <w:pPr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Times New Roman" w:hAnsi="Times New Roman" w:cs="Times New Roman"/>
          <w:b/>
          <w:sz w:val="40"/>
          <w:szCs w:val="40"/>
        </w:rPr>
        <w:br w:type="page"/>
      </w:r>
    </w:p>
    <w:p w:rsidR="00B762D1" w:rsidRPr="00AA2116" w:rsidRDefault="00B762D1" w:rsidP="00AA2116">
      <w:pPr>
        <w:pStyle w:val="a3"/>
        <w:jc w:val="center"/>
        <w:rPr>
          <w:rFonts w:ascii="Times New Roman" w:hAnsi="Times New Roman" w:cs="Times New Roman"/>
          <w:b/>
          <w:sz w:val="40"/>
          <w:szCs w:val="40"/>
        </w:rPr>
      </w:pPr>
      <w:r w:rsidRPr="00AA2116">
        <w:rPr>
          <w:rFonts w:ascii="Times New Roman" w:hAnsi="Times New Roman" w:cs="Times New Roman"/>
          <w:b/>
          <w:sz w:val="40"/>
          <w:szCs w:val="40"/>
        </w:rPr>
        <w:lastRenderedPageBreak/>
        <w:t>Перечень посещаемых объектов</w:t>
      </w:r>
    </w:p>
    <w:p w:rsidR="00B762D1" w:rsidRPr="00AA2116" w:rsidRDefault="00B762D1" w:rsidP="00AA211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B7197" w:rsidRDefault="003B7197" w:rsidP="00AA211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AA2116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Остановка №1: </w:t>
      </w:r>
      <w:r w:rsidRPr="00AA2116">
        <w:rPr>
          <w:rFonts w:ascii="Times New Roman" w:hAnsi="Times New Roman" w:cs="Times New Roman"/>
          <w:sz w:val="28"/>
          <w:szCs w:val="28"/>
          <w:lang w:eastAsia="ru-RU"/>
        </w:rPr>
        <w:t>Памятник-обелиск на левом берегу реки Днепр, сооружённый в честь воинов и партизан уроженцев Шкловского района погибших в годы Великой Отечественной войны.</w:t>
      </w:r>
    </w:p>
    <w:p w:rsidR="00952E2D" w:rsidRDefault="00952E2D" w:rsidP="00AA211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952E2D" w:rsidRPr="00AA2116" w:rsidRDefault="00952E2D" w:rsidP="00952E2D">
      <w:pPr>
        <w:pStyle w:val="a3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66ACDF4">
            <wp:extent cx="2524125" cy="3239307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0406" cy="324736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B7197" w:rsidRDefault="003B7197" w:rsidP="00952E2D">
      <w:pPr>
        <w:pStyle w:val="a3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AA2116">
        <w:rPr>
          <w:rFonts w:ascii="Times New Roman" w:hAnsi="Times New Roman" w:cs="Times New Roman"/>
          <w:sz w:val="28"/>
          <w:szCs w:val="28"/>
          <w:lang w:eastAsia="ru-RU"/>
        </w:rPr>
        <w:t>(Рассказ: «Шклов в годы войны»)</w:t>
      </w:r>
    </w:p>
    <w:p w:rsidR="00952E2D" w:rsidRPr="00952E2D" w:rsidRDefault="00952E2D" w:rsidP="00952E2D">
      <w:pPr>
        <w:pStyle w:val="a3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B7197" w:rsidRDefault="003B7197" w:rsidP="00AA211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AA2116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Остановка №2: </w:t>
      </w:r>
      <w:r w:rsidRPr="00AA2116">
        <w:rPr>
          <w:rFonts w:ascii="Times New Roman" w:hAnsi="Times New Roman" w:cs="Times New Roman"/>
          <w:sz w:val="28"/>
          <w:szCs w:val="28"/>
          <w:lang w:eastAsia="ru-RU"/>
        </w:rPr>
        <w:t>Нижнинский ров - памятник природы международного значения.</w:t>
      </w:r>
    </w:p>
    <w:p w:rsidR="00952E2D" w:rsidRDefault="00952E2D" w:rsidP="00AA211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AA2116" w:rsidRPr="00AA2116" w:rsidRDefault="00AA2116" w:rsidP="00952E2D">
      <w:pPr>
        <w:pStyle w:val="a3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905125" cy="3326368"/>
            <wp:effectExtent l="0" t="0" r="0" b="7620"/>
            <wp:docPr id="3" name="Рисунок 3" descr="http://shklov.mogilev-region.by/uploads/images/s000347_4859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shklov.mogilev-region.by/uploads/images/s000347_485988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603" cy="3350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7197" w:rsidRDefault="003B7197" w:rsidP="00952E2D">
      <w:pPr>
        <w:pStyle w:val="a3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AA2116">
        <w:rPr>
          <w:rFonts w:ascii="Times New Roman" w:hAnsi="Times New Roman" w:cs="Times New Roman"/>
          <w:sz w:val="28"/>
          <w:szCs w:val="28"/>
          <w:lang w:eastAsia="ru-RU"/>
        </w:rPr>
        <w:t>(Рассказ: «</w:t>
      </w:r>
      <w:proofErr w:type="spellStart"/>
      <w:r w:rsidRPr="00AA2116">
        <w:rPr>
          <w:rFonts w:ascii="Times New Roman" w:hAnsi="Times New Roman" w:cs="Times New Roman"/>
          <w:sz w:val="28"/>
          <w:szCs w:val="28"/>
          <w:lang w:eastAsia="ru-RU"/>
        </w:rPr>
        <w:t>Шкловское</w:t>
      </w:r>
      <w:proofErr w:type="spellEnd"/>
      <w:r w:rsidRPr="00AA2116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AA2116">
        <w:rPr>
          <w:rFonts w:ascii="Times New Roman" w:hAnsi="Times New Roman" w:cs="Times New Roman"/>
          <w:sz w:val="28"/>
          <w:szCs w:val="28"/>
          <w:lang w:eastAsia="ru-RU"/>
        </w:rPr>
        <w:t>межледниковье</w:t>
      </w:r>
      <w:proofErr w:type="spellEnd"/>
      <w:r w:rsidRPr="00AA2116">
        <w:rPr>
          <w:rFonts w:ascii="Times New Roman" w:hAnsi="Times New Roman" w:cs="Times New Roman"/>
          <w:sz w:val="28"/>
          <w:szCs w:val="28"/>
          <w:lang w:eastAsia="ru-RU"/>
        </w:rPr>
        <w:t>»)</w:t>
      </w:r>
    </w:p>
    <w:p w:rsidR="003B7197" w:rsidRDefault="003B7197" w:rsidP="00AA211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AA2116">
        <w:rPr>
          <w:rFonts w:ascii="Times New Roman" w:hAnsi="Times New Roman" w:cs="Times New Roman"/>
          <w:b/>
          <w:bCs/>
          <w:sz w:val="28"/>
          <w:szCs w:val="28"/>
          <w:lang w:eastAsia="ru-RU"/>
        </w:rPr>
        <w:lastRenderedPageBreak/>
        <w:t xml:space="preserve">Остановка №3: </w:t>
      </w:r>
      <w:r w:rsidRPr="00AA2116">
        <w:rPr>
          <w:rFonts w:ascii="Times New Roman" w:hAnsi="Times New Roman" w:cs="Times New Roman"/>
          <w:sz w:val="28"/>
          <w:szCs w:val="28"/>
          <w:lang w:eastAsia="ru-RU"/>
        </w:rPr>
        <w:t>Смотровая площадка туристической базы отдыха «Лысая гора»</w:t>
      </w:r>
    </w:p>
    <w:p w:rsidR="00952E2D" w:rsidRDefault="00952E2D" w:rsidP="00AA211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952E2D" w:rsidRPr="00AA2116" w:rsidRDefault="00952E2D" w:rsidP="00952E2D">
      <w:pPr>
        <w:pStyle w:val="a3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857625" cy="2542868"/>
            <wp:effectExtent l="19050" t="19050" r="9525" b="10160"/>
            <wp:docPr id="5" name="Рисунок 5" descr="Школа - Подкняжье 0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Школа - Подкняжье 02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4377" cy="2547319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3B7197" w:rsidRDefault="003B7197" w:rsidP="00952E2D">
      <w:pPr>
        <w:pStyle w:val="a3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AA2116">
        <w:rPr>
          <w:rFonts w:ascii="Times New Roman" w:hAnsi="Times New Roman" w:cs="Times New Roman"/>
          <w:sz w:val="28"/>
          <w:szCs w:val="28"/>
          <w:lang w:eastAsia="ru-RU"/>
        </w:rPr>
        <w:t>(Рассказ: «Шклов - история и современность»)</w:t>
      </w:r>
    </w:p>
    <w:p w:rsidR="00952E2D" w:rsidRPr="00AA2116" w:rsidRDefault="00952E2D" w:rsidP="00952E2D">
      <w:pPr>
        <w:pStyle w:val="a3"/>
        <w:jc w:val="center"/>
        <w:rPr>
          <w:rFonts w:ascii="Times New Roman" w:hAnsi="Times New Roman" w:cs="Times New Roman"/>
          <w:spacing w:val="-20"/>
          <w:sz w:val="28"/>
          <w:szCs w:val="28"/>
          <w:lang w:eastAsia="ru-RU"/>
        </w:rPr>
      </w:pPr>
    </w:p>
    <w:p w:rsidR="003B7197" w:rsidRDefault="003B7197" w:rsidP="00AA211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AA2116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Остановка №4: </w:t>
      </w:r>
      <w:r w:rsidRPr="00AA2116">
        <w:rPr>
          <w:rFonts w:ascii="Times New Roman" w:hAnsi="Times New Roman" w:cs="Times New Roman"/>
          <w:sz w:val="28"/>
          <w:szCs w:val="28"/>
          <w:lang w:eastAsia="ru-RU"/>
        </w:rPr>
        <w:t>Площадка для отдыха туристической базы отдыха «Лысая гора».</w:t>
      </w:r>
    </w:p>
    <w:p w:rsidR="00952E2D" w:rsidRDefault="00952E2D" w:rsidP="00AA211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bookmarkStart w:id="0" w:name="_GoBack"/>
      <w:bookmarkEnd w:id="0"/>
    </w:p>
    <w:p w:rsidR="00952E2D" w:rsidRPr="00AA2116" w:rsidRDefault="00952E2D" w:rsidP="00AA211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952E2D">
        <w:rPr>
          <w:rFonts w:ascii="Times New Roman" w:hAnsi="Times New Roman" w:cs="Times New Roman"/>
          <w:sz w:val="28"/>
          <w:szCs w:val="28"/>
          <w:lang w:eastAsia="ru-RU"/>
        </w:rPr>
        <w:drawing>
          <wp:inline distT="0" distB="0" distL="0" distR="0">
            <wp:extent cx="2520000" cy="1678359"/>
            <wp:effectExtent l="0" t="0" r="0" b="0"/>
            <wp:docPr id="6" name="Рисунок 6" descr="Школа - Подкняжье 0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Школа - Подкняжье 03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16783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52E2D">
        <w:t xml:space="preserve"> </w:t>
      </w:r>
      <w:r>
        <w:t xml:space="preserve">        </w:t>
      </w:r>
      <w:r w:rsidRPr="00952E2D">
        <w:rPr>
          <w:rFonts w:ascii="Times New Roman" w:hAnsi="Times New Roman" w:cs="Times New Roman"/>
          <w:sz w:val="28"/>
          <w:szCs w:val="28"/>
          <w:lang w:eastAsia="ru-RU"/>
        </w:rPr>
        <w:drawing>
          <wp:inline distT="0" distB="0" distL="0" distR="0">
            <wp:extent cx="2520000" cy="1675898"/>
            <wp:effectExtent l="0" t="0" r="0" b="635"/>
            <wp:docPr id="7" name="Рисунок 7" descr="Школа - Подкняжье 0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Школа - Подкняжье 03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16758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2E2D" w:rsidRDefault="003B7197" w:rsidP="00952E2D">
      <w:pPr>
        <w:pStyle w:val="a3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AA2116">
        <w:rPr>
          <w:rFonts w:ascii="Times New Roman" w:hAnsi="Times New Roman" w:cs="Times New Roman"/>
          <w:sz w:val="28"/>
          <w:szCs w:val="28"/>
          <w:lang w:eastAsia="ru-RU"/>
        </w:rPr>
        <w:t>(Отдых, приём пищи, обсуждение и подведение итогов похода)</w:t>
      </w:r>
    </w:p>
    <w:p w:rsidR="00952E2D" w:rsidRDefault="00952E2D" w:rsidP="00952E2D">
      <w:pPr>
        <w:pStyle w:val="a3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B7197" w:rsidRPr="00AA2116" w:rsidRDefault="003B7197" w:rsidP="00952E2D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A2116">
        <w:rPr>
          <w:rFonts w:ascii="Times New Roman" w:hAnsi="Times New Roman" w:cs="Times New Roman"/>
          <w:sz w:val="28"/>
          <w:szCs w:val="28"/>
        </w:rPr>
        <w:t>Возвращение в г. Шклов.</w:t>
      </w:r>
    </w:p>
    <w:p w:rsidR="00AA2116" w:rsidRPr="00AA2116" w:rsidRDefault="00AA211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sectPr w:rsidR="00AA2116" w:rsidRPr="00AA2116" w:rsidSect="00AA2116">
      <w:pgSz w:w="11906" w:h="16838"/>
      <w:pgMar w:top="1134" w:right="851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0701C8"/>
    <w:multiLevelType w:val="hybridMultilevel"/>
    <w:tmpl w:val="D6D691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C8352EF"/>
    <w:multiLevelType w:val="hybridMultilevel"/>
    <w:tmpl w:val="60D8DA34"/>
    <w:lvl w:ilvl="0" w:tplc="B112ACD2">
      <w:start w:val="1"/>
      <w:numFmt w:val="decimal"/>
      <w:lvlText w:val="%1."/>
      <w:lvlJc w:val="left"/>
      <w:pPr>
        <w:ind w:left="644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0BE1F27"/>
    <w:multiLevelType w:val="singleLevel"/>
    <w:tmpl w:val="4F446384"/>
    <w:lvl w:ilvl="0">
      <w:start w:val="1"/>
      <w:numFmt w:val="decimal"/>
      <w:lvlText w:val="%1."/>
      <w:legacy w:legacy="1" w:legacySpace="0" w:legacyIndent="360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3">
    <w:nsid w:val="4D0217C4"/>
    <w:multiLevelType w:val="hybridMultilevel"/>
    <w:tmpl w:val="D68C64CC"/>
    <w:lvl w:ilvl="0" w:tplc="89064DD6">
      <w:start w:val="1"/>
      <w:numFmt w:val="bullet"/>
      <w:lvlText w:val=""/>
      <w:lvlJc w:val="left"/>
      <w:pPr>
        <w:ind w:left="1429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5F260378"/>
    <w:multiLevelType w:val="hybridMultilevel"/>
    <w:tmpl w:val="5F2A67BA"/>
    <w:lvl w:ilvl="0" w:tplc="24CE6404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"/>
    <w:lvlOverride w:ilvl="0">
      <w:startOverride w:val="1"/>
    </w:lvlOverride>
  </w:num>
  <w:num w:numId="3">
    <w:abstractNumId w:val="1"/>
  </w:num>
  <w:num w:numId="4">
    <w:abstractNumId w:val="0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6C74"/>
    <w:rsid w:val="003B7197"/>
    <w:rsid w:val="004965C0"/>
    <w:rsid w:val="006C43FD"/>
    <w:rsid w:val="007A465A"/>
    <w:rsid w:val="008B07B7"/>
    <w:rsid w:val="00952E2D"/>
    <w:rsid w:val="00AA2116"/>
    <w:rsid w:val="00B762D1"/>
    <w:rsid w:val="00C46C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3CEB2AF-8AA8-42C5-847B-91A23762C6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7A465A"/>
    <w:pPr>
      <w:spacing w:after="0" w:line="240" w:lineRule="auto"/>
    </w:pPr>
  </w:style>
  <w:style w:type="paragraph" w:customStyle="1" w:styleId="Style2">
    <w:name w:val="Style2"/>
    <w:basedOn w:val="a"/>
    <w:uiPriority w:val="99"/>
    <w:rsid w:val="008B07B7"/>
    <w:pPr>
      <w:widowControl w:val="0"/>
      <w:autoSpaceDE w:val="0"/>
      <w:autoSpaceDN w:val="0"/>
      <w:adjustRightInd w:val="0"/>
      <w:spacing w:after="0" w:line="481" w:lineRule="exact"/>
      <w:ind w:firstLine="274"/>
    </w:pPr>
    <w:rPr>
      <w:rFonts w:ascii="Arial Black" w:eastAsia="Times New Roman" w:hAnsi="Arial Black" w:cs="Times New Roman"/>
      <w:sz w:val="24"/>
      <w:szCs w:val="24"/>
      <w:lang w:eastAsia="ru-RU"/>
    </w:rPr>
  </w:style>
  <w:style w:type="character" w:customStyle="1" w:styleId="FontStyle12">
    <w:name w:val="Font Style12"/>
    <w:basedOn w:val="a0"/>
    <w:uiPriority w:val="99"/>
    <w:rsid w:val="008B07B7"/>
    <w:rPr>
      <w:rFonts w:ascii="Times New Roman" w:hAnsi="Times New Roman" w:cs="Times New Roman" w:hint="default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248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555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546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6</Pages>
  <Words>477</Words>
  <Characters>2719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3190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r2d2</cp:lastModifiedBy>
  <cp:revision>12</cp:revision>
  <dcterms:created xsi:type="dcterms:W3CDTF">2021-04-01T05:20:00Z</dcterms:created>
  <dcterms:modified xsi:type="dcterms:W3CDTF">2021-04-07T13:26:00Z</dcterms:modified>
</cp:coreProperties>
</file>