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11FA" w:rsidRDefault="005111FA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3CF290A0">
            <wp:extent cx="10660565" cy="7480497"/>
            <wp:effectExtent l="0" t="0" r="762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2903" cy="74751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5111FA" w:rsidSect="005111FA">
      <w:pgSz w:w="16838" w:h="11906" w:orient="landscape"/>
      <w:pgMar w:top="284" w:right="289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1FA"/>
    <w:rsid w:val="002E6A3F"/>
    <w:rsid w:val="005111FA"/>
    <w:rsid w:val="009174C4"/>
    <w:rsid w:val="009F7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1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1F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1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1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Приемная</dc:creator>
  <cp:lastModifiedBy>Buchgalterija_4</cp:lastModifiedBy>
  <cp:revision>3</cp:revision>
  <cp:lastPrinted>2019-12-11T09:43:00Z</cp:lastPrinted>
  <dcterms:created xsi:type="dcterms:W3CDTF">2019-12-12T11:05:00Z</dcterms:created>
  <dcterms:modified xsi:type="dcterms:W3CDTF">2019-12-12T11:06:00Z</dcterms:modified>
</cp:coreProperties>
</file>