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3263265</wp:posOffset>
                </wp:positionH>
                <wp:positionV relativeFrom="paragraph">
                  <wp:posOffset>-291465</wp:posOffset>
                </wp:positionV>
                <wp:extent cx="2886075" cy="14382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EC7" w:rsidRDefault="00223EC7" w:rsidP="000347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3E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УО «Шкловский государственный профессиональный лицей №12»</w:t>
                            </w:r>
                          </w:p>
                          <w:p w:rsidR="000347C5" w:rsidRPr="000347C5" w:rsidRDefault="000347C5" w:rsidP="000347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23EC7" w:rsidRDefault="00C94F55" w:rsidP="000347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223E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оминация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«Музейная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старонка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347C5" w:rsidRPr="000347C5" w:rsidRDefault="000347C5" w:rsidP="000347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94F55" w:rsidRDefault="00C94F55" w:rsidP="000347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Работу выполнил:</w:t>
                            </w:r>
                            <w:r w:rsidR="00FE2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Неронов Руслан</w:t>
                            </w:r>
                          </w:p>
                          <w:p w:rsidR="000347C5" w:rsidRPr="00223EC7" w:rsidRDefault="000347C5" w:rsidP="000347C5">
                            <w:pPr>
                              <w:spacing w:after="0" w:line="240" w:lineRule="auto"/>
                              <w:ind w:left="1416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Сергеевич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95pt;margin-top:-22.95pt;width:227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" stroked="f">
                <v:textbox>
                  <w:txbxContent>
                    <w:p w:rsidR="00223EC7" w:rsidRDefault="00223EC7" w:rsidP="000347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3E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УО «Шкловский государственный профессиональный лицей №12»</w:t>
                      </w:r>
                    </w:p>
                    <w:p w:rsidR="000347C5" w:rsidRPr="000347C5" w:rsidRDefault="000347C5" w:rsidP="000347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23EC7" w:rsidRDefault="00C94F55" w:rsidP="000347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223E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оминация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«Музейная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старонка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0347C5" w:rsidRPr="000347C5" w:rsidRDefault="000347C5" w:rsidP="000347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94F55" w:rsidRDefault="00C94F55" w:rsidP="000347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 выполнил:</w:t>
                      </w:r>
                      <w:r w:rsidR="00FE2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Неронов Руслан</w:t>
                      </w:r>
                    </w:p>
                    <w:p w:rsidR="000347C5" w:rsidRPr="00223EC7" w:rsidRDefault="000347C5" w:rsidP="000347C5">
                      <w:pPr>
                        <w:spacing w:after="0" w:line="240" w:lineRule="auto"/>
                        <w:ind w:left="1416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Сергеевич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EC7" w:rsidRDefault="00223EC7" w:rsidP="00DF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AB7" w:rsidRDefault="00DF2AB7" w:rsidP="00DF2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C5">
        <w:rPr>
          <w:rFonts w:ascii="Times New Roman" w:hAnsi="Times New Roman" w:cs="Times New Roman"/>
          <w:b/>
          <w:sz w:val="28"/>
          <w:szCs w:val="28"/>
        </w:rPr>
        <w:t xml:space="preserve">Музейная </w:t>
      </w:r>
      <w:proofErr w:type="spellStart"/>
      <w:r w:rsidRPr="000347C5">
        <w:rPr>
          <w:rFonts w:ascii="Times New Roman" w:hAnsi="Times New Roman" w:cs="Times New Roman"/>
          <w:b/>
          <w:sz w:val="28"/>
          <w:szCs w:val="28"/>
        </w:rPr>
        <w:t>старонка</w:t>
      </w:r>
      <w:bookmarkStart w:id="0" w:name="_GoBack"/>
      <w:bookmarkEnd w:id="0"/>
      <w:proofErr w:type="spellEnd"/>
    </w:p>
    <w:p w:rsidR="000347C5" w:rsidRPr="000347C5" w:rsidRDefault="000347C5" w:rsidP="00DF2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12" w:rsidRDefault="00223EC7" w:rsidP="00DF2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F3435A" wp14:editId="166BA392">
            <wp:simplePos x="0" y="0"/>
            <wp:positionH relativeFrom="margin">
              <wp:posOffset>3368040</wp:posOffset>
            </wp:positionH>
            <wp:positionV relativeFrom="margin">
              <wp:posOffset>2632710</wp:posOffset>
            </wp:positionV>
            <wp:extent cx="2514600" cy="3352800"/>
            <wp:effectExtent l="0" t="0" r="0" b="0"/>
            <wp:wrapSquare wrapText="bothSides"/>
            <wp:docPr id="1" name="Рисунок 1" descr="E:\Мая зямля Прыдняпроуе\archive\2021-11-04 14-3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я зямля Прыдняпроуе\archive\2021-11-04 14-37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AB7">
        <w:rPr>
          <w:rFonts w:ascii="Times New Roman" w:hAnsi="Times New Roman" w:cs="Times New Roman"/>
          <w:sz w:val="28"/>
          <w:szCs w:val="28"/>
        </w:rPr>
        <w:t xml:space="preserve">Во время посещения учащимися Лицея №12 музея Гимназии </w:t>
      </w:r>
      <w:proofErr w:type="gramStart"/>
      <w:r w:rsidR="00DF2A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2AB7">
        <w:rPr>
          <w:rFonts w:ascii="Times New Roman" w:hAnsi="Times New Roman" w:cs="Times New Roman"/>
          <w:sz w:val="28"/>
          <w:szCs w:val="28"/>
        </w:rPr>
        <w:t xml:space="preserve"> Шклова большой интерес вызвал макет </w:t>
      </w:r>
      <w:proofErr w:type="spellStart"/>
      <w:r w:rsidR="00DF2AB7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DF2AB7">
        <w:rPr>
          <w:rFonts w:ascii="Times New Roman" w:hAnsi="Times New Roman" w:cs="Times New Roman"/>
          <w:sz w:val="28"/>
          <w:szCs w:val="28"/>
        </w:rPr>
        <w:t xml:space="preserve">-Преображенской церкви города Шклова. Он представляет собой уменьшенную копию храма, находящегося в центре города, на Советской улице. Здание храма является историко-культурной ценностью – оно было построено в начале </w:t>
      </w:r>
      <w:r w:rsidR="00DF2A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F2AB7" w:rsidRPr="00DF2AB7"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 xml:space="preserve">века, большую роль в этом сыграла местная жительница Агафья Сидорова, которая долгое время собирала деньги строительство каменной церкви. Сейчас многие жители почитают Агафью как святую. А </w:t>
      </w:r>
      <w:proofErr w:type="spellStart"/>
      <w:r w:rsidR="00DF2AB7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DF2AB7">
        <w:rPr>
          <w:rFonts w:ascii="Times New Roman" w:hAnsi="Times New Roman" w:cs="Times New Roman"/>
          <w:sz w:val="28"/>
          <w:szCs w:val="28"/>
        </w:rPr>
        <w:t xml:space="preserve">-Преображенский храм был </w:t>
      </w:r>
      <w:r w:rsidR="00274E12">
        <w:rPr>
          <w:rFonts w:ascii="Times New Roman" w:hAnsi="Times New Roman" w:cs="Times New Roman"/>
          <w:sz w:val="28"/>
          <w:szCs w:val="28"/>
        </w:rPr>
        <w:t xml:space="preserve">действующим все время своего существования и является одним из символов города Шклова. </w:t>
      </w:r>
    </w:p>
    <w:p w:rsidR="00DF2AB7" w:rsidRDefault="00274E12" w:rsidP="00274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храма в школьном музее появился давно. С тех пор поменяли свой цвет купола, в храме прошли реставрационные работы. Видно, что он сделан не профессионалами – он выполнен из картона и фольги учащимися. Но этот большой и тяжелый труд с лихвой окупился, и сейчас макет церкви является одним из самых примечательных предметов в музее. </w:t>
      </w:r>
    </w:p>
    <w:sectPr w:rsidR="00DF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AE"/>
    <w:rsid w:val="000347C5"/>
    <w:rsid w:val="001B04DC"/>
    <w:rsid w:val="00223EC7"/>
    <w:rsid w:val="00274E12"/>
    <w:rsid w:val="00C07AAE"/>
    <w:rsid w:val="00C94F55"/>
    <w:rsid w:val="00DF2AB7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PDD</cp:lastModifiedBy>
  <cp:revision>7</cp:revision>
  <dcterms:created xsi:type="dcterms:W3CDTF">2021-11-26T16:29:00Z</dcterms:created>
  <dcterms:modified xsi:type="dcterms:W3CDTF">2021-12-06T11:29:00Z</dcterms:modified>
</cp:coreProperties>
</file>